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r>
        <w:t>政府网站工作年度报表</w:t>
      </w:r>
    </w:p>
    <w:p>
      <w:pPr>
        <w:spacing w:before="194"/>
        <w:ind w:left="3638" w:right="4136" w:firstLine="0"/>
        <w:jc w:val="center"/>
        <w:rPr>
          <w:sz w:val="32"/>
        </w:rPr>
      </w:pPr>
      <w:r>
        <w:rPr>
          <w:sz w:val="32"/>
        </w:rPr>
        <w:t>（</w:t>
      </w:r>
      <w:r>
        <w:rPr>
          <w:rFonts w:hint="eastAsia" w:ascii="微软雅黑" w:eastAsia="微软雅黑"/>
          <w:color w:val="191F25"/>
          <w:sz w:val="21"/>
        </w:rPr>
        <w:t xml:space="preserve">2023 </w:t>
      </w:r>
      <w:r>
        <w:rPr>
          <w:sz w:val="32"/>
        </w:rPr>
        <w:t>年度）</w:t>
      </w:r>
    </w:p>
    <w:p>
      <w:pPr>
        <w:spacing w:before="0" w:line="240" w:lineRule="auto"/>
        <w:rPr>
          <w:sz w:val="32"/>
        </w:rPr>
      </w:pPr>
    </w:p>
    <w:p>
      <w:pPr>
        <w:pStyle w:val="2"/>
        <w:spacing w:before="265"/>
        <w:ind w:left="293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1070610</wp:posOffset>
                </wp:positionH>
                <wp:positionV relativeFrom="paragraph">
                  <wp:posOffset>431800</wp:posOffset>
                </wp:positionV>
                <wp:extent cx="5564505" cy="70846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4505" cy="708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908"/>
                              <w:gridCol w:w="3060"/>
                              <w:gridCol w:w="2178"/>
                              <w:gridCol w:w="1603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1908" w:type="dxa"/>
                                </w:tcPr>
                                <w:p>
                                  <w:pPr>
                                    <w:pStyle w:val="8"/>
                                    <w:spacing w:before="66"/>
                                    <w:ind w:left="94" w:right="8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网站名称</w:t>
                                  </w:r>
                                </w:p>
                              </w:tc>
                              <w:tc>
                                <w:tcPr>
                                  <w:tcW w:w="6841" w:type="dxa"/>
                                  <w:gridSpan w:val="3"/>
                                </w:tcPr>
                                <w:p>
                                  <w:pPr>
                                    <w:pStyle w:val="8"/>
                                    <w:spacing w:before="66"/>
                                    <w:ind w:left="18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湖南省人民政府驻上海办事处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1908" w:type="dxa"/>
                                </w:tcPr>
                                <w:p>
                                  <w:pPr>
                                    <w:pStyle w:val="8"/>
                                    <w:spacing w:before="66"/>
                                    <w:ind w:left="94" w:right="8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首页网址</w:t>
                                  </w:r>
                                </w:p>
                              </w:tc>
                              <w:tc>
                                <w:tcPr>
                                  <w:tcW w:w="6841" w:type="dxa"/>
                                  <w:gridSpan w:val="3"/>
                                </w:tcPr>
                                <w:p>
                                  <w:pPr>
                                    <w:pStyle w:val="8"/>
                                    <w:spacing w:before="66"/>
                                    <w:ind w:left="2020" w:right="20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HYPERLINK "http://shb.hunan.gov.cn/" \h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sz w:val="24"/>
                                    </w:rPr>
                                    <w:t>http://shb.hunan.gov.cn</w:t>
                                  </w:r>
                                  <w:r>
                                    <w:rPr>
                                      <w:sz w:val="24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1908" w:type="dxa"/>
                                </w:tcPr>
                                <w:p>
                                  <w:pPr>
                                    <w:pStyle w:val="8"/>
                                    <w:spacing w:before="66"/>
                                    <w:ind w:left="94" w:right="8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主办单位</w:t>
                                  </w:r>
                                </w:p>
                              </w:tc>
                              <w:tc>
                                <w:tcPr>
                                  <w:tcW w:w="6841" w:type="dxa"/>
                                  <w:gridSpan w:val="3"/>
                                </w:tcPr>
                                <w:p>
                                  <w:pPr>
                                    <w:pStyle w:val="8"/>
                                    <w:spacing w:before="66"/>
                                    <w:ind w:left="2020" w:right="20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湖南省人民政府办公厅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6" w:hRule="atLeast"/>
                              </w:trPr>
                              <w:tc>
                                <w:tcPr>
                                  <w:tcW w:w="1908" w:type="dxa"/>
                                </w:tcPr>
                                <w:p>
                                  <w:pPr>
                                    <w:pStyle w:val="8"/>
                                    <w:spacing w:before="66"/>
                                    <w:ind w:left="94" w:right="8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网站类型</w:t>
                                  </w:r>
                                </w:p>
                              </w:tc>
                              <w:tc>
                                <w:tcPr>
                                  <w:tcW w:w="6841" w:type="dxa"/>
                                  <w:gridSpan w:val="3"/>
                                </w:tcPr>
                                <w:p>
                                  <w:pPr>
                                    <w:pStyle w:val="8"/>
                                    <w:spacing w:before="66"/>
                                    <w:ind w:left="2020" w:right="20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部门网站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6" w:hRule="atLeast"/>
                              </w:trPr>
                              <w:tc>
                                <w:tcPr>
                                  <w:tcW w:w="1908" w:type="dxa"/>
                                </w:tcPr>
                                <w:p>
                                  <w:pPr>
                                    <w:pStyle w:val="8"/>
                                    <w:spacing w:before="66"/>
                                    <w:ind w:left="94" w:right="8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政府网站标识码</w:t>
                                  </w:r>
                                </w:p>
                              </w:tc>
                              <w:tc>
                                <w:tcPr>
                                  <w:tcW w:w="6841" w:type="dxa"/>
                                  <w:gridSpan w:val="3"/>
                                </w:tcPr>
                                <w:p>
                                  <w:pPr>
                                    <w:pStyle w:val="8"/>
                                    <w:spacing w:before="66"/>
                                    <w:ind w:left="2020" w:right="20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4300000084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0" w:hRule="atLeast"/>
                              </w:trPr>
                              <w:tc>
                                <w:tcPr>
                                  <w:tcW w:w="1908" w:type="dxa"/>
                                </w:tcPr>
                                <w:p>
                                  <w:pPr>
                                    <w:pStyle w:val="8"/>
                                    <w:spacing w:before="7"/>
                                    <w:rPr>
                                      <w:rFonts w:ascii="Microsoft JhengHei"/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94" w:right="8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ICP 备案号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>
                                  <w:pPr>
                                    <w:pStyle w:val="8"/>
                                    <w:spacing w:before="7"/>
                                    <w:rPr>
                                      <w:rFonts w:ascii="Microsoft JhengHei"/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沪 ICP 备 20019002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>
                                  <w:pPr>
                                    <w:pStyle w:val="8"/>
                                    <w:spacing w:before="7"/>
                                    <w:rPr>
                                      <w:rFonts w:ascii="Microsoft JhengHei"/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2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公安机关备案号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>
                                  <w:pPr>
                                    <w:pStyle w:val="8"/>
                                    <w:spacing w:before="48"/>
                                    <w:ind w:left="113" w:right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31010702006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86"/>
                                    <w:ind w:left="113" w:right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281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0" w:hRule="atLeast"/>
                              </w:trPr>
                              <w:tc>
                                <w:tcPr>
                                  <w:tcW w:w="1908" w:type="dxa"/>
                                </w:tcPr>
                                <w:p>
                                  <w:pPr>
                                    <w:pStyle w:val="8"/>
                                    <w:spacing w:line="360" w:lineRule="exact"/>
                                    <w:ind w:left="114" w:right="1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独立用户访问总量（单位：个）</w:t>
                                  </w:r>
                                </w:p>
                              </w:tc>
                              <w:tc>
                                <w:tcPr>
                                  <w:tcW w:w="6841" w:type="dxa"/>
                                  <w:gridSpan w:val="3"/>
                                </w:tcPr>
                                <w:p>
                                  <w:pPr>
                                    <w:pStyle w:val="8"/>
                                    <w:spacing w:before="7"/>
                                    <w:rPr>
                                      <w:rFonts w:ascii="Microsoft JhengHei"/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2020" w:right="2011"/>
                                    <w:jc w:val="center"/>
                                    <w:rPr>
                                      <w:rFonts w:hint="default" w:eastAsia="仿宋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106945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0" w:hRule="atLeast"/>
                              </w:trPr>
                              <w:tc>
                                <w:tcPr>
                                  <w:tcW w:w="1908" w:type="dxa"/>
                                </w:tcPr>
                                <w:p>
                                  <w:pPr>
                                    <w:pStyle w:val="8"/>
                                    <w:spacing w:before="48"/>
                                    <w:ind w:left="2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网站总访问量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86"/>
                                    <w:ind w:left="2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（单位：次）</w:t>
                                  </w:r>
                                </w:p>
                              </w:tc>
                              <w:tc>
                                <w:tcPr>
                                  <w:tcW w:w="6841" w:type="dxa"/>
                                  <w:gridSpan w:val="3"/>
                                </w:tcPr>
                                <w:p>
                                  <w:pPr>
                                    <w:pStyle w:val="8"/>
                                    <w:spacing w:before="7"/>
                                    <w:rPr>
                                      <w:rFonts w:ascii="Microsoft JhengHei"/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2020" w:right="2011"/>
                                    <w:jc w:val="center"/>
                                    <w:rPr>
                                      <w:rFonts w:hint="default" w:eastAsia="仿宋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143445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1908" w:type="dxa"/>
                                  <w:vMerge w:val="restart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Microsoft JhengHei"/>
                                      <w:b/>
                                      <w:sz w:val="27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94" w:right="8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信息发布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86"/>
                                    <w:ind w:left="94" w:right="8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（单位：条）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>
                                  <w:pPr>
                                    <w:pStyle w:val="8"/>
                                    <w:spacing w:before="66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总数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>
                                  <w:pPr>
                                    <w:pStyle w:val="8"/>
                                    <w:spacing w:before="66"/>
                                    <w:ind w:left="1629" w:right="162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1129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1908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>
                                  <w:pPr>
                                    <w:pStyle w:val="8"/>
                                    <w:spacing w:before="66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概况类信息更新量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>
                                  <w:pPr>
                                    <w:pStyle w:val="8"/>
                                    <w:spacing w:before="66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1908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>
                                  <w:pPr>
                                    <w:pStyle w:val="8"/>
                                    <w:spacing w:before="66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政务动态信息更新量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>
                                  <w:pPr>
                                    <w:pStyle w:val="8"/>
                                    <w:spacing w:before="66"/>
                                    <w:ind w:left="1629" w:right="162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1124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1908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>
                                  <w:pPr>
                                    <w:pStyle w:val="8"/>
                                    <w:spacing w:before="66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信息公开目录信息更新量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>
                                  <w:pPr>
                                    <w:pStyle w:val="8"/>
                                    <w:spacing w:before="66"/>
                                    <w:ind w:left="1629" w:right="162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67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1908" w:type="dxa"/>
                                  <w:vMerge w:val="restart"/>
                                </w:tcPr>
                                <w:p>
                                  <w:pPr>
                                    <w:pStyle w:val="8"/>
                                    <w:spacing w:before="90"/>
                                    <w:ind w:left="94" w:right="8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专栏专题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86"/>
                                    <w:ind w:left="94" w:right="8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（单位：个）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>
                                  <w:pPr>
                                    <w:pStyle w:val="8"/>
                                    <w:spacing w:before="66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维护数量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>
                                  <w:pPr>
                                    <w:pStyle w:val="8"/>
                                    <w:spacing w:before="66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1908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>
                                  <w:pPr>
                                    <w:pStyle w:val="8"/>
                                    <w:spacing w:before="66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新开设数量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>
                                  <w:pPr>
                                    <w:pStyle w:val="8"/>
                                    <w:spacing w:before="66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1908" w:type="dxa"/>
                                  <w:vMerge w:val="restart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Microsoft JhengHei"/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Microsoft JhengHei"/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Microsoft JhengHei"/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Microsoft JhengHei"/>
                                      <w:b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4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解读回应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vMerge w:val="restart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Microsoft JhengHei"/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Microsoft JhengHei"/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4"/>
                                    <w:rPr>
                                      <w:rFonts w:ascii="Microsoft JhengHei"/>
                                      <w:b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/>
                                    <w:ind w:left="8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解读信息发布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>
                                  <w:pPr>
                                    <w:pStyle w:val="8"/>
                                    <w:spacing w:before="32"/>
                                    <w:ind w:left="117" w:right="9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总数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66"/>
                                    <w:ind w:left="117" w:right="9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（单位：条）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>
                                  <w:pPr>
                                    <w:pStyle w:val="8"/>
                                    <w:spacing w:before="202"/>
                                    <w:ind w:right="72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1908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>
                                  <w:pPr>
                                    <w:pStyle w:val="8"/>
                                    <w:spacing w:before="32"/>
                                    <w:ind w:left="3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解读材料数量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66"/>
                                    <w:ind w:left="3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（单位：条）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>
                                  <w:pPr>
                                    <w:pStyle w:val="8"/>
                                    <w:spacing w:before="202"/>
                                    <w:ind w:right="72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1908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>
                                  <w:pPr>
                                    <w:pStyle w:val="8"/>
                                    <w:spacing w:before="32"/>
                                    <w:ind w:left="3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解读产品数量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66"/>
                                    <w:ind w:left="3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（单位：个）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>
                                  <w:pPr>
                                    <w:pStyle w:val="8"/>
                                    <w:spacing w:before="202"/>
                                    <w:ind w:right="72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1908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>
                                  <w:pPr>
                                    <w:pStyle w:val="8"/>
                                    <w:spacing w:before="32"/>
                                    <w:ind w:left="117" w:right="9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媒体评论文章数量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66"/>
                                    <w:ind w:left="117" w:right="9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（单位：篇）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>
                                  <w:pPr>
                                    <w:pStyle w:val="8"/>
                                    <w:spacing w:before="202"/>
                                    <w:ind w:right="72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19" w:hRule="atLeast"/>
                              </w:trPr>
                              <w:tc>
                                <w:tcPr>
                                  <w:tcW w:w="1908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>
                                  <w:pPr>
                                    <w:pStyle w:val="8"/>
                                    <w:spacing w:line="340" w:lineRule="exact"/>
                                    <w:ind w:left="330" w:right="3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回应公众关注热点或 重大舆情数量（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单位： </w:t>
                                  </w:r>
                                  <w:r>
                                    <w:rPr>
                                      <w:sz w:val="24"/>
                                    </w:rPr>
                                    <w:t>次）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>
                                  <w:pPr>
                                    <w:pStyle w:val="8"/>
                                    <w:spacing w:before="4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1908" w:type="dxa"/>
                                </w:tcPr>
                                <w:p>
                                  <w:pPr>
                                    <w:pStyle w:val="8"/>
                                    <w:spacing w:before="4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94" w:right="8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办事服务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>
                                  <w:pPr>
                                    <w:pStyle w:val="8"/>
                                    <w:spacing w:before="89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是否发布服务事项目录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>
                                  <w:pPr>
                                    <w:pStyle w:val="8"/>
                                    <w:spacing w:before="89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否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3pt;margin-top:34pt;height:557.85pt;width:438.15pt;mso-position-horizontal-relative:page;z-index:251659264;mso-width-relative:page;mso-height-relative:page;" filled="f" stroked="f" coordsize="21600,21600" o:gfxdata="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dC2/c2QAAAAwBAAAPAAAAAAAAAAEAIAAAACIAAABkcnMvZG93bnJldi54bWxQ&#10;SwECFAAUAAAACACHTuJAn4BsL70BAABz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908"/>
                        <w:gridCol w:w="3060"/>
                        <w:gridCol w:w="2178"/>
                        <w:gridCol w:w="1603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atLeast"/>
                        </w:trPr>
                        <w:tc>
                          <w:tcPr>
                            <w:tcW w:w="1908" w:type="dxa"/>
                          </w:tcPr>
                          <w:p>
                            <w:pPr>
                              <w:pStyle w:val="8"/>
                              <w:spacing w:before="66"/>
                              <w:ind w:left="94" w:right="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网站名称</w:t>
                            </w:r>
                          </w:p>
                        </w:tc>
                        <w:tc>
                          <w:tcPr>
                            <w:tcW w:w="6841" w:type="dxa"/>
                            <w:gridSpan w:val="3"/>
                          </w:tcPr>
                          <w:p>
                            <w:pPr>
                              <w:pStyle w:val="8"/>
                              <w:spacing w:before="66"/>
                              <w:ind w:left="18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湖南省人民政府驻上海办事处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atLeast"/>
                        </w:trPr>
                        <w:tc>
                          <w:tcPr>
                            <w:tcW w:w="1908" w:type="dxa"/>
                          </w:tcPr>
                          <w:p>
                            <w:pPr>
                              <w:pStyle w:val="8"/>
                              <w:spacing w:before="66"/>
                              <w:ind w:left="94" w:right="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首页网址</w:t>
                            </w:r>
                          </w:p>
                        </w:tc>
                        <w:tc>
                          <w:tcPr>
                            <w:tcW w:w="6841" w:type="dxa"/>
                            <w:gridSpan w:val="3"/>
                          </w:tcPr>
                          <w:p>
                            <w:pPr>
                              <w:pStyle w:val="8"/>
                              <w:spacing w:before="66"/>
                              <w:ind w:left="2020" w:right="20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"http://shb.hunan.gov.cn/" \h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24"/>
                              </w:rPr>
                              <w:t>http://shb.hunan.gov.cn</w:t>
                            </w:r>
                            <w:r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atLeast"/>
                        </w:trPr>
                        <w:tc>
                          <w:tcPr>
                            <w:tcW w:w="1908" w:type="dxa"/>
                          </w:tcPr>
                          <w:p>
                            <w:pPr>
                              <w:pStyle w:val="8"/>
                              <w:spacing w:before="66"/>
                              <w:ind w:left="94" w:right="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主办单位</w:t>
                            </w:r>
                          </w:p>
                        </w:tc>
                        <w:tc>
                          <w:tcPr>
                            <w:tcW w:w="6841" w:type="dxa"/>
                            <w:gridSpan w:val="3"/>
                          </w:tcPr>
                          <w:p>
                            <w:pPr>
                              <w:pStyle w:val="8"/>
                              <w:spacing w:before="66"/>
                              <w:ind w:left="2020" w:right="20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湖南省人民政府办公厅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6" w:hRule="atLeast"/>
                        </w:trPr>
                        <w:tc>
                          <w:tcPr>
                            <w:tcW w:w="1908" w:type="dxa"/>
                          </w:tcPr>
                          <w:p>
                            <w:pPr>
                              <w:pStyle w:val="8"/>
                              <w:spacing w:before="66"/>
                              <w:ind w:left="94" w:right="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网站类型</w:t>
                            </w:r>
                          </w:p>
                        </w:tc>
                        <w:tc>
                          <w:tcPr>
                            <w:tcW w:w="6841" w:type="dxa"/>
                            <w:gridSpan w:val="3"/>
                          </w:tcPr>
                          <w:p>
                            <w:pPr>
                              <w:pStyle w:val="8"/>
                              <w:spacing w:before="66"/>
                              <w:ind w:left="2020" w:right="20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部门网站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6" w:hRule="atLeast"/>
                        </w:trPr>
                        <w:tc>
                          <w:tcPr>
                            <w:tcW w:w="1908" w:type="dxa"/>
                          </w:tcPr>
                          <w:p>
                            <w:pPr>
                              <w:pStyle w:val="8"/>
                              <w:spacing w:before="66"/>
                              <w:ind w:left="94" w:right="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政府网站标识码</w:t>
                            </w:r>
                          </w:p>
                        </w:tc>
                        <w:tc>
                          <w:tcPr>
                            <w:tcW w:w="6841" w:type="dxa"/>
                            <w:gridSpan w:val="3"/>
                          </w:tcPr>
                          <w:p>
                            <w:pPr>
                              <w:pStyle w:val="8"/>
                              <w:spacing w:before="66"/>
                              <w:ind w:left="2020" w:right="20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4300000084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0" w:hRule="atLeast"/>
                        </w:trPr>
                        <w:tc>
                          <w:tcPr>
                            <w:tcW w:w="1908" w:type="dxa"/>
                          </w:tcPr>
                          <w:p>
                            <w:pPr>
                              <w:pStyle w:val="8"/>
                              <w:spacing w:before="7"/>
                              <w:rPr>
                                <w:rFonts w:ascii="Microsoft JhengHei"/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8"/>
                              <w:ind w:left="94" w:right="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ICP 备案号</w:t>
                            </w:r>
                          </w:p>
                        </w:tc>
                        <w:tc>
                          <w:tcPr>
                            <w:tcW w:w="3060" w:type="dxa"/>
                          </w:tcPr>
                          <w:p>
                            <w:pPr>
                              <w:pStyle w:val="8"/>
                              <w:spacing w:before="7"/>
                              <w:rPr>
                                <w:rFonts w:ascii="Microsoft JhengHei"/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8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沪 ICP 备 20019002</w:t>
                            </w:r>
                          </w:p>
                        </w:tc>
                        <w:tc>
                          <w:tcPr>
                            <w:tcW w:w="2178" w:type="dxa"/>
                          </w:tcPr>
                          <w:p>
                            <w:pPr>
                              <w:pStyle w:val="8"/>
                              <w:spacing w:before="7"/>
                              <w:rPr>
                                <w:rFonts w:ascii="Microsoft JhengHei"/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8"/>
                              <w:ind w:left="2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公安机关备案号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>
                            <w:pPr>
                              <w:pStyle w:val="8"/>
                              <w:spacing w:before="48"/>
                              <w:ind w:left="113" w:right="1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31010702006</w:t>
                            </w:r>
                          </w:p>
                          <w:p>
                            <w:pPr>
                              <w:pStyle w:val="8"/>
                              <w:spacing w:before="86"/>
                              <w:ind w:left="113" w:right="1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281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0" w:hRule="atLeast"/>
                        </w:trPr>
                        <w:tc>
                          <w:tcPr>
                            <w:tcW w:w="1908" w:type="dxa"/>
                          </w:tcPr>
                          <w:p>
                            <w:pPr>
                              <w:pStyle w:val="8"/>
                              <w:spacing w:line="360" w:lineRule="exact"/>
                              <w:ind w:left="114" w:righ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独立用户访问总量（单位：个）</w:t>
                            </w:r>
                          </w:p>
                        </w:tc>
                        <w:tc>
                          <w:tcPr>
                            <w:tcW w:w="6841" w:type="dxa"/>
                            <w:gridSpan w:val="3"/>
                          </w:tcPr>
                          <w:p>
                            <w:pPr>
                              <w:pStyle w:val="8"/>
                              <w:spacing w:before="7"/>
                              <w:rPr>
                                <w:rFonts w:ascii="Microsoft JhengHei"/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8"/>
                              <w:ind w:left="2020" w:right="2011"/>
                              <w:jc w:val="center"/>
                              <w:rPr>
                                <w:rFonts w:hint="default" w:eastAsia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106945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0" w:hRule="atLeast"/>
                        </w:trPr>
                        <w:tc>
                          <w:tcPr>
                            <w:tcW w:w="1908" w:type="dxa"/>
                          </w:tcPr>
                          <w:p>
                            <w:pPr>
                              <w:pStyle w:val="8"/>
                              <w:spacing w:before="48"/>
                              <w:ind w:left="23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网站总访问量</w:t>
                            </w:r>
                          </w:p>
                          <w:p>
                            <w:pPr>
                              <w:pStyle w:val="8"/>
                              <w:spacing w:before="86"/>
                              <w:ind w:left="23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（单位：次）</w:t>
                            </w:r>
                          </w:p>
                        </w:tc>
                        <w:tc>
                          <w:tcPr>
                            <w:tcW w:w="6841" w:type="dxa"/>
                            <w:gridSpan w:val="3"/>
                          </w:tcPr>
                          <w:p>
                            <w:pPr>
                              <w:pStyle w:val="8"/>
                              <w:spacing w:before="7"/>
                              <w:rPr>
                                <w:rFonts w:ascii="Microsoft JhengHei"/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8"/>
                              <w:ind w:left="2020" w:right="2011"/>
                              <w:jc w:val="center"/>
                              <w:rPr>
                                <w:rFonts w:hint="default" w:eastAsia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143445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atLeast"/>
                        </w:trPr>
                        <w:tc>
                          <w:tcPr>
                            <w:tcW w:w="1908" w:type="dxa"/>
                            <w:vMerge w:val="restart"/>
                          </w:tcPr>
                          <w:p>
                            <w:pPr>
                              <w:pStyle w:val="8"/>
                              <w:rPr>
                                <w:rFonts w:ascii="Microsoft JhengHei"/>
                                <w:b/>
                                <w:sz w:val="27"/>
                              </w:rPr>
                            </w:pPr>
                          </w:p>
                          <w:p>
                            <w:pPr>
                              <w:pStyle w:val="8"/>
                              <w:ind w:left="94" w:right="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信息发布</w:t>
                            </w:r>
                          </w:p>
                          <w:p>
                            <w:pPr>
                              <w:pStyle w:val="8"/>
                              <w:spacing w:before="86"/>
                              <w:ind w:left="94" w:right="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（单位：条）</w:t>
                            </w:r>
                          </w:p>
                        </w:tc>
                        <w:tc>
                          <w:tcPr>
                            <w:tcW w:w="3060" w:type="dxa"/>
                          </w:tcPr>
                          <w:p>
                            <w:pPr>
                              <w:pStyle w:val="8"/>
                              <w:spacing w:before="66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总数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>
                            <w:pPr>
                              <w:pStyle w:val="8"/>
                              <w:spacing w:before="66"/>
                              <w:ind w:left="1629" w:right="162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1129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atLeast"/>
                        </w:trPr>
                        <w:tc>
                          <w:tcPr>
                            <w:tcW w:w="1908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</w:tcPr>
                          <w:p>
                            <w:pPr>
                              <w:pStyle w:val="8"/>
                              <w:spacing w:before="66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概况类信息更新量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>
                            <w:pPr>
                              <w:pStyle w:val="8"/>
                              <w:spacing w:before="66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atLeast"/>
                        </w:trPr>
                        <w:tc>
                          <w:tcPr>
                            <w:tcW w:w="1908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</w:tcPr>
                          <w:p>
                            <w:pPr>
                              <w:pStyle w:val="8"/>
                              <w:spacing w:before="66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政务动态信息更新量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>
                            <w:pPr>
                              <w:pStyle w:val="8"/>
                              <w:spacing w:before="66"/>
                              <w:ind w:left="1629" w:right="162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1124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atLeast"/>
                        </w:trPr>
                        <w:tc>
                          <w:tcPr>
                            <w:tcW w:w="1908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</w:tcPr>
                          <w:p>
                            <w:pPr>
                              <w:pStyle w:val="8"/>
                              <w:spacing w:before="66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信息公开目录信息更新量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>
                            <w:pPr>
                              <w:pStyle w:val="8"/>
                              <w:spacing w:before="66"/>
                              <w:ind w:left="1629" w:right="162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67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atLeast"/>
                        </w:trPr>
                        <w:tc>
                          <w:tcPr>
                            <w:tcW w:w="1908" w:type="dxa"/>
                            <w:vMerge w:val="restart"/>
                          </w:tcPr>
                          <w:p>
                            <w:pPr>
                              <w:pStyle w:val="8"/>
                              <w:spacing w:before="90"/>
                              <w:ind w:left="94" w:right="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专栏专题</w:t>
                            </w:r>
                          </w:p>
                          <w:p>
                            <w:pPr>
                              <w:pStyle w:val="8"/>
                              <w:spacing w:before="86"/>
                              <w:ind w:left="94" w:right="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（单位：个）</w:t>
                            </w:r>
                          </w:p>
                        </w:tc>
                        <w:tc>
                          <w:tcPr>
                            <w:tcW w:w="3060" w:type="dxa"/>
                          </w:tcPr>
                          <w:p>
                            <w:pPr>
                              <w:pStyle w:val="8"/>
                              <w:spacing w:before="66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维护数量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>
                            <w:pPr>
                              <w:pStyle w:val="8"/>
                              <w:spacing w:before="66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atLeast"/>
                        </w:trPr>
                        <w:tc>
                          <w:tcPr>
                            <w:tcW w:w="1908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</w:tcPr>
                          <w:p>
                            <w:pPr>
                              <w:pStyle w:val="8"/>
                              <w:spacing w:before="66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新开设数量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>
                            <w:pPr>
                              <w:pStyle w:val="8"/>
                              <w:spacing w:before="66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80" w:hRule="atLeast"/>
                        </w:trPr>
                        <w:tc>
                          <w:tcPr>
                            <w:tcW w:w="1908" w:type="dxa"/>
                            <w:vMerge w:val="restart"/>
                          </w:tcPr>
                          <w:p>
                            <w:pPr>
                              <w:pStyle w:val="8"/>
                              <w:rPr>
                                <w:rFonts w:ascii="Microsoft JhengHei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Microsoft JhengHei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Microsoft JhengHei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Microsoft JhengHei"/>
                                <w:b/>
                                <w:sz w:val="14"/>
                              </w:rPr>
                            </w:pPr>
                          </w:p>
                          <w:p>
                            <w:pPr>
                              <w:pStyle w:val="8"/>
                              <w:ind w:left="47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解读回应</w:t>
                            </w:r>
                          </w:p>
                        </w:tc>
                        <w:tc>
                          <w:tcPr>
                            <w:tcW w:w="3060" w:type="dxa"/>
                            <w:vMerge w:val="restart"/>
                          </w:tcPr>
                          <w:p>
                            <w:pPr>
                              <w:pStyle w:val="8"/>
                              <w:rPr>
                                <w:rFonts w:ascii="Microsoft JhengHei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Microsoft JhengHei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4"/>
                              <w:rPr>
                                <w:rFonts w:ascii="Microsoft JhengHei"/>
                                <w:b/>
                                <w:sz w:val="19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/>
                              <w:ind w:left="8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解读信息发布</w:t>
                            </w:r>
                          </w:p>
                        </w:tc>
                        <w:tc>
                          <w:tcPr>
                            <w:tcW w:w="2178" w:type="dxa"/>
                          </w:tcPr>
                          <w:p>
                            <w:pPr>
                              <w:pStyle w:val="8"/>
                              <w:spacing w:before="32"/>
                              <w:ind w:left="117" w:right="9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总数</w:t>
                            </w:r>
                          </w:p>
                          <w:p>
                            <w:pPr>
                              <w:pStyle w:val="8"/>
                              <w:spacing w:before="66"/>
                              <w:ind w:left="117" w:right="9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（单位：条）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>
                            <w:pPr>
                              <w:pStyle w:val="8"/>
                              <w:spacing w:before="202"/>
                              <w:ind w:right="72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80" w:hRule="atLeast"/>
                        </w:trPr>
                        <w:tc>
                          <w:tcPr>
                            <w:tcW w:w="1908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78" w:type="dxa"/>
                          </w:tcPr>
                          <w:p>
                            <w:pPr>
                              <w:pStyle w:val="8"/>
                              <w:spacing w:before="32"/>
                              <w:ind w:left="3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解读材料数量</w:t>
                            </w:r>
                          </w:p>
                          <w:p>
                            <w:pPr>
                              <w:pStyle w:val="8"/>
                              <w:spacing w:before="66"/>
                              <w:ind w:left="3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（单位：条）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>
                            <w:pPr>
                              <w:pStyle w:val="8"/>
                              <w:spacing w:before="202"/>
                              <w:ind w:right="72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80" w:hRule="atLeast"/>
                        </w:trPr>
                        <w:tc>
                          <w:tcPr>
                            <w:tcW w:w="1908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78" w:type="dxa"/>
                          </w:tcPr>
                          <w:p>
                            <w:pPr>
                              <w:pStyle w:val="8"/>
                              <w:spacing w:before="32"/>
                              <w:ind w:left="3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解读产品数量</w:t>
                            </w:r>
                          </w:p>
                          <w:p>
                            <w:pPr>
                              <w:pStyle w:val="8"/>
                              <w:spacing w:before="66"/>
                              <w:ind w:left="3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（单位：个）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>
                            <w:pPr>
                              <w:pStyle w:val="8"/>
                              <w:spacing w:before="202"/>
                              <w:ind w:right="72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80" w:hRule="atLeast"/>
                        </w:trPr>
                        <w:tc>
                          <w:tcPr>
                            <w:tcW w:w="1908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78" w:type="dxa"/>
                          </w:tcPr>
                          <w:p>
                            <w:pPr>
                              <w:pStyle w:val="8"/>
                              <w:spacing w:before="32"/>
                              <w:ind w:left="117" w:right="9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媒体评论文章数量</w:t>
                            </w:r>
                          </w:p>
                          <w:p>
                            <w:pPr>
                              <w:pStyle w:val="8"/>
                              <w:spacing w:before="66"/>
                              <w:ind w:left="117" w:right="9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（单位：篇）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>
                            <w:pPr>
                              <w:pStyle w:val="8"/>
                              <w:spacing w:before="202"/>
                              <w:ind w:right="72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19" w:hRule="atLeast"/>
                        </w:trPr>
                        <w:tc>
                          <w:tcPr>
                            <w:tcW w:w="1908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</w:tcPr>
                          <w:p>
                            <w:pPr>
                              <w:pStyle w:val="8"/>
                              <w:spacing w:line="340" w:lineRule="exact"/>
                              <w:ind w:left="330" w:right="3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回应公众关注热点或 重大舆情数量（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单位： </w:t>
                            </w:r>
                            <w:r>
                              <w:rPr>
                                <w:sz w:val="24"/>
                              </w:rPr>
                              <w:t>次）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>
                            <w:pPr>
                              <w:pStyle w:val="8"/>
                              <w:spacing w:before="4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80" w:hRule="atLeast"/>
                        </w:trPr>
                        <w:tc>
                          <w:tcPr>
                            <w:tcW w:w="1908" w:type="dxa"/>
                          </w:tcPr>
                          <w:p>
                            <w:pPr>
                              <w:pStyle w:val="8"/>
                              <w:spacing w:before="4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ind w:left="94" w:right="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办事服务</w:t>
                            </w:r>
                          </w:p>
                        </w:tc>
                        <w:tc>
                          <w:tcPr>
                            <w:tcW w:w="3060" w:type="dxa"/>
                          </w:tcPr>
                          <w:p>
                            <w:pPr>
                              <w:pStyle w:val="8"/>
                              <w:spacing w:before="89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是否发布服务事项目录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>
                            <w:pPr>
                              <w:pStyle w:val="8"/>
                              <w:spacing w:before="89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否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w w:val="105"/>
        </w:rPr>
        <w:t>填报单位</w:t>
      </w:r>
      <w:r>
        <w:rPr>
          <w:w w:val="175"/>
        </w:rPr>
        <w:t>:</w:t>
      </w:r>
      <w:r>
        <w:rPr>
          <w:w w:val="105"/>
        </w:rPr>
        <w:t>湖南省人民政府驻上海办事处</w:t>
      </w:r>
    </w:p>
    <w:p>
      <w:pPr>
        <w:spacing w:after="0"/>
        <w:sectPr>
          <w:footerReference r:id="rId5" w:type="default"/>
          <w:type w:val="continuous"/>
          <w:pgSz w:w="11910" w:h="16840"/>
          <w:pgMar w:top="1480" w:right="880" w:bottom="1040" w:left="1380" w:header="720" w:footer="848" w:gutter="0"/>
          <w:pgNumType w:start="1"/>
          <w:cols w:space="720" w:num="1"/>
        </w:sectPr>
      </w:pPr>
    </w:p>
    <w:tbl>
      <w:tblPr>
        <w:tblStyle w:val="4"/>
        <w:tblW w:w="0" w:type="auto"/>
        <w:tblInd w:w="3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3060"/>
        <w:gridCol w:w="1980"/>
        <w:gridCol w:w="180"/>
        <w:gridCol w:w="1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restart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060" w:type="dxa"/>
          </w:tcPr>
          <w:p>
            <w:pPr>
              <w:pStyle w:val="8"/>
              <w:spacing w:before="3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注册用户数</w:t>
            </w:r>
          </w:p>
          <w:p>
            <w:pPr>
              <w:pStyle w:val="8"/>
              <w:spacing w:before="6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（单位：个）</w:t>
            </w:r>
          </w:p>
        </w:tc>
        <w:tc>
          <w:tcPr>
            <w:tcW w:w="3780" w:type="dxa"/>
            <w:gridSpan w:val="3"/>
          </w:tcPr>
          <w:p>
            <w:pPr>
              <w:pStyle w:val="8"/>
              <w:spacing w:before="20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8"/>
              <w:spacing w:before="3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政务服务事项数量</w:t>
            </w:r>
          </w:p>
          <w:p>
            <w:pPr>
              <w:pStyle w:val="8"/>
              <w:spacing w:before="6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（单位：项）</w:t>
            </w:r>
          </w:p>
        </w:tc>
        <w:tc>
          <w:tcPr>
            <w:tcW w:w="3780" w:type="dxa"/>
            <w:gridSpan w:val="3"/>
          </w:tcPr>
          <w:p>
            <w:pPr>
              <w:pStyle w:val="8"/>
              <w:spacing w:before="20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8"/>
              <w:spacing w:before="32" w:line="297" w:lineRule="auto"/>
              <w:ind w:left="570" w:right="559" w:firstLine="120"/>
              <w:rPr>
                <w:sz w:val="24"/>
              </w:rPr>
            </w:pPr>
            <w:r>
              <w:rPr>
                <w:sz w:val="24"/>
              </w:rPr>
              <w:t>可全程在线办理政务服务事项数量</w:t>
            </w:r>
          </w:p>
          <w:p>
            <w:pPr>
              <w:pStyle w:val="8"/>
              <w:spacing w:before="1"/>
              <w:ind w:left="810"/>
              <w:rPr>
                <w:sz w:val="24"/>
              </w:rPr>
            </w:pPr>
            <w:r>
              <w:rPr>
                <w:sz w:val="24"/>
              </w:rPr>
              <w:t>（单位：项）</w:t>
            </w:r>
          </w:p>
        </w:tc>
        <w:tc>
          <w:tcPr>
            <w:tcW w:w="3780" w:type="dxa"/>
            <w:gridSpan w:val="3"/>
          </w:tcPr>
          <w:p>
            <w:pPr>
              <w:pStyle w:val="8"/>
              <w:spacing w:before="4"/>
              <w:rPr>
                <w:rFonts w:ascii="Microsoft JhengHei"/>
                <w:b/>
                <w:sz w:val="20"/>
              </w:rPr>
            </w:pPr>
          </w:p>
          <w:p>
            <w:pPr>
              <w:pStyle w:val="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>
            <w:pPr>
              <w:pStyle w:val="8"/>
              <w:spacing w:before="15"/>
              <w:rPr>
                <w:rFonts w:ascii="Microsoft JhengHei"/>
                <w:b/>
                <w:sz w:val="20"/>
              </w:rPr>
            </w:pPr>
          </w:p>
          <w:p>
            <w:pPr>
              <w:pStyle w:val="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办件量</w:t>
            </w:r>
          </w:p>
          <w:p>
            <w:pPr>
              <w:pStyle w:val="8"/>
              <w:spacing w:before="6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（单位：件）</w:t>
            </w:r>
          </w:p>
        </w:tc>
        <w:tc>
          <w:tcPr>
            <w:tcW w:w="1980" w:type="dxa"/>
          </w:tcPr>
          <w:p>
            <w:pPr>
              <w:pStyle w:val="8"/>
              <w:spacing w:before="89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总数</w:t>
            </w:r>
          </w:p>
        </w:tc>
        <w:tc>
          <w:tcPr>
            <w:tcW w:w="1800" w:type="dxa"/>
            <w:gridSpan w:val="2"/>
          </w:tcPr>
          <w:p>
            <w:pPr>
              <w:pStyle w:val="8"/>
              <w:spacing w:before="8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8"/>
              <w:spacing w:before="89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自然人办件量</w:t>
            </w:r>
          </w:p>
        </w:tc>
        <w:tc>
          <w:tcPr>
            <w:tcW w:w="1800" w:type="dxa"/>
            <w:gridSpan w:val="2"/>
          </w:tcPr>
          <w:p>
            <w:pPr>
              <w:pStyle w:val="8"/>
              <w:spacing w:before="8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8"/>
              <w:spacing w:before="89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法人办件量</w:t>
            </w:r>
          </w:p>
        </w:tc>
        <w:tc>
          <w:tcPr>
            <w:tcW w:w="1800" w:type="dxa"/>
            <w:gridSpan w:val="2"/>
          </w:tcPr>
          <w:p>
            <w:pPr>
              <w:pStyle w:val="8"/>
              <w:spacing w:before="8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908" w:type="dxa"/>
            <w:vMerge w:val="restart"/>
          </w:tcPr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spacing w:before="1"/>
              <w:rPr>
                <w:rFonts w:ascii="Microsoft JhengHei"/>
                <w:b/>
                <w:sz w:val="13"/>
              </w:rPr>
            </w:pPr>
          </w:p>
          <w:p>
            <w:pPr>
              <w:pStyle w:val="8"/>
              <w:ind w:left="473"/>
              <w:rPr>
                <w:sz w:val="24"/>
              </w:rPr>
            </w:pPr>
            <w:r>
              <w:rPr>
                <w:sz w:val="24"/>
              </w:rPr>
              <w:t>互动交流</w:t>
            </w:r>
          </w:p>
        </w:tc>
        <w:tc>
          <w:tcPr>
            <w:tcW w:w="3060" w:type="dxa"/>
          </w:tcPr>
          <w:p>
            <w:pPr>
              <w:pStyle w:val="8"/>
              <w:spacing w:before="8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是否使用统一平台</w:t>
            </w:r>
          </w:p>
        </w:tc>
        <w:tc>
          <w:tcPr>
            <w:tcW w:w="3780" w:type="dxa"/>
            <w:gridSpan w:val="3"/>
          </w:tcPr>
          <w:p>
            <w:pPr>
              <w:pStyle w:val="8"/>
              <w:spacing w:before="8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spacing w:before="4"/>
              <w:rPr>
                <w:rFonts w:ascii="Microsoft JhengHei"/>
                <w:b/>
                <w:sz w:val="19"/>
              </w:rPr>
            </w:pPr>
          </w:p>
          <w:p>
            <w:pPr>
              <w:pStyle w:val="8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留言办理</w:t>
            </w:r>
          </w:p>
        </w:tc>
        <w:tc>
          <w:tcPr>
            <w:tcW w:w="2160" w:type="dxa"/>
            <w:gridSpan w:val="2"/>
          </w:tcPr>
          <w:p>
            <w:pPr>
              <w:pStyle w:val="8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收到留言数量</w:t>
            </w:r>
          </w:p>
          <w:p>
            <w:pPr>
              <w:pStyle w:val="8"/>
              <w:spacing w:before="66"/>
              <w:ind w:left="359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>
            <w:pPr>
              <w:pStyle w:val="8"/>
              <w:spacing w:before="202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8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办结留言数量</w:t>
            </w:r>
          </w:p>
          <w:p>
            <w:pPr>
              <w:pStyle w:val="8"/>
              <w:spacing w:before="66"/>
              <w:ind w:left="359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>
            <w:pPr>
              <w:pStyle w:val="8"/>
              <w:spacing w:before="202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8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平均办理时间</w:t>
            </w:r>
          </w:p>
          <w:p>
            <w:pPr>
              <w:pStyle w:val="8"/>
              <w:spacing w:before="66"/>
              <w:ind w:left="359"/>
              <w:rPr>
                <w:sz w:val="24"/>
              </w:rPr>
            </w:pPr>
            <w:r>
              <w:rPr>
                <w:sz w:val="24"/>
              </w:rPr>
              <w:t>（单位：天）</w:t>
            </w:r>
          </w:p>
        </w:tc>
        <w:tc>
          <w:tcPr>
            <w:tcW w:w="1620" w:type="dxa"/>
          </w:tcPr>
          <w:p>
            <w:pPr>
              <w:pStyle w:val="8"/>
              <w:spacing w:before="202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8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公开答复数量</w:t>
            </w:r>
          </w:p>
          <w:p>
            <w:pPr>
              <w:pStyle w:val="8"/>
              <w:spacing w:before="66"/>
              <w:ind w:left="359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>
            <w:pPr>
              <w:pStyle w:val="8"/>
              <w:spacing w:before="202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spacing w:before="9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征集调查</w:t>
            </w:r>
          </w:p>
        </w:tc>
        <w:tc>
          <w:tcPr>
            <w:tcW w:w="2160" w:type="dxa"/>
            <w:gridSpan w:val="2"/>
          </w:tcPr>
          <w:p>
            <w:pPr>
              <w:pStyle w:val="8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征集调查期数</w:t>
            </w:r>
          </w:p>
          <w:p>
            <w:pPr>
              <w:pStyle w:val="8"/>
              <w:spacing w:before="66"/>
              <w:ind w:left="359"/>
              <w:rPr>
                <w:sz w:val="24"/>
              </w:rPr>
            </w:pPr>
            <w:r>
              <w:rPr>
                <w:sz w:val="24"/>
              </w:rPr>
              <w:t>（单位：期）</w:t>
            </w:r>
          </w:p>
        </w:tc>
        <w:tc>
          <w:tcPr>
            <w:tcW w:w="1620" w:type="dxa"/>
          </w:tcPr>
          <w:p>
            <w:pPr>
              <w:pStyle w:val="8"/>
              <w:spacing w:before="202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8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收到意见数量</w:t>
            </w:r>
          </w:p>
          <w:p>
            <w:pPr>
              <w:pStyle w:val="8"/>
              <w:spacing w:before="66"/>
              <w:ind w:left="359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>
            <w:pPr>
              <w:pStyle w:val="8"/>
              <w:spacing w:before="202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8"/>
              <w:spacing w:before="32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公布调查结果期数</w:t>
            </w:r>
          </w:p>
          <w:p>
            <w:pPr>
              <w:pStyle w:val="8"/>
              <w:spacing w:before="66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（单位：期）</w:t>
            </w:r>
          </w:p>
        </w:tc>
        <w:tc>
          <w:tcPr>
            <w:tcW w:w="1620" w:type="dxa"/>
          </w:tcPr>
          <w:p>
            <w:pPr>
              <w:pStyle w:val="8"/>
              <w:spacing w:before="202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spacing w:before="9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在线访谈</w:t>
            </w:r>
          </w:p>
        </w:tc>
        <w:tc>
          <w:tcPr>
            <w:tcW w:w="2160" w:type="dxa"/>
            <w:gridSpan w:val="2"/>
          </w:tcPr>
          <w:p>
            <w:pPr>
              <w:pStyle w:val="8"/>
              <w:spacing w:before="32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访谈期数</w:t>
            </w:r>
          </w:p>
          <w:p>
            <w:pPr>
              <w:pStyle w:val="8"/>
              <w:spacing w:before="66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（单位：期）</w:t>
            </w:r>
          </w:p>
        </w:tc>
        <w:tc>
          <w:tcPr>
            <w:tcW w:w="1620" w:type="dxa"/>
          </w:tcPr>
          <w:p>
            <w:pPr>
              <w:pStyle w:val="8"/>
              <w:spacing w:before="202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8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网民留言数量</w:t>
            </w:r>
          </w:p>
          <w:p>
            <w:pPr>
              <w:pStyle w:val="8"/>
              <w:spacing w:before="66"/>
              <w:ind w:left="359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>
            <w:pPr>
              <w:pStyle w:val="8"/>
              <w:spacing w:before="202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8"/>
              <w:spacing w:before="32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答复网民提问数量</w:t>
            </w:r>
          </w:p>
          <w:p>
            <w:pPr>
              <w:pStyle w:val="8"/>
              <w:spacing w:before="66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>
            <w:pPr>
              <w:pStyle w:val="8"/>
              <w:spacing w:before="202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8"/>
              <w:spacing w:before="8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是否提供智能问答</w:t>
            </w:r>
          </w:p>
        </w:tc>
        <w:tc>
          <w:tcPr>
            <w:tcW w:w="3780" w:type="dxa"/>
            <w:gridSpan w:val="3"/>
          </w:tcPr>
          <w:p>
            <w:pPr>
              <w:pStyle w:val="8"/>
              <w:spacing w:before="8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restart"/>
          </w:tcPr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spacing w:before="10"/>
              <w:rPr>
                <w:rFonts w:ascii="Microsoft JhengHei"/>
                <w:b/>
                <w:sz w:val="25"/>
              </w:rPr>
            </w:pPr>
          </w:p>
          <w:p>
            <w:pPr>
              <w:pStyle w:val="8"/>
              <w:spacing w:before="1"/>
              <w:ind w:left="473"/>
              <w:rPr>
                <w:sz w:val="24"/>
              </w:rPr>
            </w:pPr>
            <w:r>
              <w:rPr>
                <w:sz w:val="24"/>
              </w:rPr>
              <w:t>安全防护</w:t>
            </w:r>
          </w:p>
        </w:tc>
        <w:tc>
          <w:tcPr>
            <w:tcW w:w="3060" w:type="dxa"/>
          </w:tcPr>
          <w:p>
            <w:pPr>
              <w:pStyle w:val="8"/>
              <w:spacing w:before="3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安全检测评估次数</w:t>
            </w:r>
          </w:p>
          <w:p>
            <w:pPr>
              <w:pStyle w:val="8"/>
              <w:spacing w:before="6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（单位：次）</w:t>
            </w:r>
          </w:p>
        </w:tc>
        <w:tc>
          <w:tcPr>
            <w:tcW w:w="3780" w:type="dxa"/>
            <w:gridSpan w:val="3"/>
          </w:tcPr>
          <w:p>
            <w:pPr>
              <w:pStyle w:val="8"/>
              <w:spacing w:before="20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8"/>
              <w:spacing w:before="32"/>
              <w:ind w:left="810"/>
              <w:rPr>
                <w:sz w:val="24"/>
              </w:rPr>
            </w:pPr>
            <w:r>
              <w:rPr>
                <w:sz w:val="24"/>
              </w:rPr>
              <w:t>发现问题数量</w:t>
            </w:r>
          </w:p>
          <w:p>
            <w:pPr>
              <w:pStyle w:val="8"/>
              <w:spacing w:before="66"/>
              <w:ind w:left="810"/>
              <w:rPr>
                <w:sz w:val="24"/>
              </w:rPr>
            </w:pPr>
            <w:r>
              <w:rPr>
                <w:sz w:val="24"/>
              </w:rPr>
              <w:t>（单位：个）</w:t>
            </w:r>
          </w:p>
        </w:tc>
        <w:tc>
          <w:tcPr>
            <w:tcW w:w="3780" w:type="dxa"/>
            <w:gridSpan w:val="3"/>
          </w:tcPr>
          <w:p>
            <w:pPr>
              <w:pStyle w:val="8"/>
              <w:spacing w:before="20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8"/>
              <w:spacing w:before="48"/>
              <w:ind w:left="810"/>
              <w:rPr>
                <w:sz w:val="24"/>
              </w:rPr>
            </w:pPr>
            <w:r>
              <w:rPr>
                <w:sz w:val="24"/>
              </w:rPr>
              <w:t>问题整改数量</w:t>
            </w:r>
          </w:p>
          <w:p>
            <w:pPr>
              <w:pStyle w:val="8"/>
              <w:spacing w:before="86"/>
              <w:ind w:left="810"/>
              <w:rPr>
                <w:sz w:val="24"/>
              </w:rPr>
            </w:pPr>
            <w:r>
              <w:rPr>
                <w:sz w:val="24"/>
              </w:rPr>
              <w:t>（单位：个）</w:t>
            </w:r>
          </w:p>
        </w:tc>
        <w:tc>
          <w:tcPr>
            <w:tcW w:w="3780" w:type="dxa"/>
            <w:gridSpan w:val="3"/>
          </w:tcPr>
          <w:p>
            <w:pPr>
              <w:pStyle w:val="8"/>
              <w:spacing w:before="7"/>
              <w:rPr>
                <w:rFonts w:ascii="Microsoft JhengHei"/>
                <w:b/>
                <w:sz w:val="12"/>
              </w:rPr>
            </w:pPr>
          </w:p>
          <w:p>
            <w:pPr>
              <w:pStyle w:val="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08" w:type="dxa"/>
            <w:vMerge w:val="restart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060" w:type="dxa"/>
          </w:tcPr>
          <w:p>
            <w:pPr>
              <w:pStyle w:val="8"/>
              <w:spacing w:line="360" w:lineRule="exact"/>
              <w:ind w:left="1290" w:right="319" w:hanging="960"/>
              <w:rPr>
                <w:sz w:val="24"/>
              </w:rPr>
            </w:pPr>
            <w:r>
              <w:rPr>
                <w:sz w:val="24"/>
              </w:rPr>
              <w:t>是否建立安全监测预警机制</w:t>
            </w:r>
          </w:p>
        </w:tc>
        <w:tc>
          <w:tcPr>
            <w:tcW w:w="3780" w:type="dxa"/>
            <w:gridSpan w:val="3"/>
          </w:tcPr>
          <w:p>
            <w:pPr>
              <w:pStyle w:val="8"/>
              <w:spacing w:before="7"/>
              <w:rPr>
                <w:rFonts w:ascii="Microsoft JhengHei"/>
                <w:b/>
                <w:sz w:val="12"/>
              </w:rPr>
            </w:pPr>
          </w:p>
          <w:p>
            <w:pPr>
              <w:pStyle w:val="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8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是否开展应急演练</w:t>
            </w:r>
          </w:p>
        </w:tc>
        <w:tc>
          <w:tcPr>
            <w:tcW w:w="3780" w:type="dxa"/>
            <w:gridSpan w:val="3"/>
          </w:tcPr>
          <w:p>
            <w:pPr>
              <w:pStyle w:val="8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8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是否明确网站安全责任人</w:t>
            </w:r>
          </w:p>
        </w:tc>
        <w:tc>
          <w:tcPr>
            <w:tcW w:w="3780" w:type="dxa"/>
            <w:gridSpan w:val="3"/>
          </w:tcPr>
          <w:p>
            <w:pPr>
              <w:pStyle w:val="8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908" w:type="dxa"/>
            <w:vMerge w:val="restart"/>
          </w:tcPr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spacing w:before="11"/>
              <w:rPr>
                <w:rFonts w:ascii="Microsoft JhengHei"/>
                <w:b/>
                <w:sz w:val="26"/>
              </w:rPr>
            </w:pPr>
          </w:p>
          <w:p>
            <w:pPr>
              <w:pStyle w:val="8"/>
              <w:ind w:left="354"/>
              <w:rPr>
                <w:sz w:val="24"/>
              </w:rPr>
            </w:pPr>
            <w:r>
              <w:rPr>
                <w:sz w:val="24"/>
              </w:rPr>
              <w:t>移动新媒体</w:t>
            </w:r>
          </w:p>
        </w:tc>
        <w:tc>
          <w:tcPr>
            <w:tcW w:w="3060" w:type="dxa"/>
          </w:tcPr>
          <w:p>
            <w:pPr>
              <w:pStyle w:val="8"/>
              <w:spacing w:before="21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是否有移动新媒体</w:t>
            </w:r>
          </w:p>
        </w:tc>
        <w:tc>
          <w:tcPr>
            <w:tcW w:w="3780" w:type="dxa"/>
            <w:gridSpan w:val="3"/>
          </w:tcPr>
          <w:p>
            <w:pPr>
              <w:pStyle w:val="8"/>
              <w:spacing w:before="2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spacing w:before="8"/>
              <w:rPr>
                <w:rFonts w:ascii="Microsoft JhengHei"/>
                <w:b/>
                <w:sz w:val="20"/>
              </w:rPr>
            </w:pPr>
          </w:p>
          <w:p>
            <w:pPr>
              <w:pStyle w:val="8"/>
              <w:tabs>
                <w:tab w:val="left" w:pos="489"/>
              </w:tabs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微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博</w:t>
            </w:r>
          </w:p>
        </w:tc>
        <w:tc>
          <w:tcPr>
            <w:tcW w:w="1980" w:type="dxa"/>
          </w:tcPr>
          <w:p>
            <w:pPr>
              <w:pStyle w:val="8"/>
              <w:spacing w:before="140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1800" w:type="dxa"/>
            <w:gridSpan w:val="2"/>
          </w:tcPr>
          <w:p>
            <w:pPr>
              <w:pStyle w:val="8"/>
              <w:spacing w:before="140"/>
              <w:ind w:left="779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8"/>
              <w:spacing w:before="48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信息发布量</w:t>
            </w:r>
          </w:p>
          <w:p>
            <w:pPr>
              <w:pStyle w:val="8"/>
              <w:spacing w:before="86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800" w:type="dxa"/>
            <w:gridSpan w:val="2"/>
          </w:tcPr>
          <w:p>
            <w:pPr>
              <w:pStyle w:val="8"/>
              <w:spacing w:before="7"/>
              <w:rPr>
                <w:rFonts w:ascii="Microsoft JhengHei"/>
                <w:b/>
                <w:sz w:val="12"/>
              </w:rPr>
            </w:pPr>
          </w:p>
          <w:p>
            <w:pPr>
              <w:pStyle w:val="8"/>
              <w:ind w:left="83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8"/>
              <w:spacing w:before="175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关注量</w:t>
            </w:r>
          </w:p>
        </w:tc>
        <w:tc>
          <w:tcPr>
            <w:tcW w:w="1800" w:type="dxa"/>
            <w:gridSpan w:val="2"/>
          </w:tcPr>
          <w:p>
            <w:pPr>
              <w:pStyle w:val="8"/>
              <w:spacing w:before="175"/>
              <w:ind w:left="83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spacing w:before="2"/>
              <w:rPr>
                <w:rFonts w:ascii="Microsoft JhengHei"/>
                <w:b/>
                <w:sz w:val="16"/>
              </w:rPr>
            </w:pPr>
          </w:p>
          <w:p>
            <w:pPr>
              <w:pStyle w:val="8"/>
              <w:tabs>
                <w:tab w:val="left" w:pos="489"/>
              </w:tabs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微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信</w:t>
            </w:r>
          </w:p>
        </w:tc>
        <w:tc>
          <w:tcPr>
            <w:tcW w:w="1980" w:type="dxa"/>
          </w:tcPr>
          <w:p>
            <w:pPr>
              <w:pStyle w:val="8"/>
              <w:spacing w:before="116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1800" w:type="dxa"/>
            <w:gridSpan w:val="2"/>
          </w:tcPr>
          <w:p>
            <w:pPr>
              <w:pStyle w:val="8"/>
              <w:spacing w:before="116"/>
              <w:ind w:left="779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8"/>
              <w:spacing w:before="48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信息发布量</w:t>
            </w:r>
          </w:p>
          <w:p>
            <w:pPr>
              <w:pStyle w:val="8"/>
              <w:spacing w:before="86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800" w:type="dxa"/>
            <w:gridSpan w:val="2"/>
          </w:tcPr>
          <w:p>
            <w:pPr>
              <w:pStyle w:val="8"/>
              <w:spacing w:before="7"/>
              <w:rPr>
                <w:rFonts w:ascii="Microsoft JhengHei"/>
                <w:b/>
                <w:sz w:val="12"/>
              </w:rPr>
            </w:pPr>
          </w:p>
          <w:p>
            <w:pPr>
              <w:pStyle w:val="8"/>
              <w:ind w:left="83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8"/>
              <w:spacing w:before="119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订阅数</w:t>
            </w:r>
          </w:p>
        </w:tc>
        <w:tc>
          <w:tcPr>
            <w:tcW w:w="1800" w:type="dxa"/>
            <w:gridSpan w:val="2"/>
          </w:tcPr>
          <w:p>
            <w:pPr>
              <w:pStyle w:val="8"/>
              <w:spacing w:before="119"/>
              <w:ind w:left="83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8"/>
              <w:spacing w:before="3"/>
              <w:rPr>
                <w:rFonts w:ascii="Microsoft JhengHei"/>
                <w:b/>
                <w:sz w:val="28"/>
              </w:rPr>
            </w:pPr>
          </w:p>
          <w:p>
            <w:pPr>
              <w:pStyle w:val="8"/>
              <w:tabs>
                <w:tab w:val="left" w:pos="489"/>
              </w:tabs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其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他</w:t>
            </w:r>
          </w:p>
        </w:tc>
        <w:tc>
          <w:tcPr>
            <w:tcW w:w="3780" w:type="dxa"/>
            <w:gridSpan w:val="3"/>
          </w:tcPr>
          <w:p>
            <w:pPr>
              <w:pStyle w:val="8"/>
              <w:spacing w:before="3"/>
              <w:rPr>
                <w:rFonts w:ascii="Microsoft JhengHei"/>
                <w:b/>
                <w:sz w:val="28"/>
              </w:rPr>
            </w:pPr>
          </w:p>
          <w:p>
            <w:pPr>
              <w:pStyle w:val="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</w:trPr>
        <w:tc>
          <w:tcPr>
            <w:tcW w:w="1908" w:type="dxa"/>
          </w:tcPr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spacing w:before="8"/>
              <w:rPr>
                <w:rFonts w:ascii="Microsoft JhengHei"/>
                <w:b/>
                <w:sz w:val="23"/>
              </w:rPr>
            </w:pPr>
          </w:p>
          <w:p>
            <w:pPr>
              <w:pStyle w:val="8"/>
              <w:ind w:left="473"/>
              <w:rPr>
                <w:sz w:val="24"/>
              </w:rPr>
            </w:pPr>
            <w:r>
              <w:rPr>
                <w:sz w:val="24"/>
              </w:rPr>
              <w:t>创新发展</w:t>
            </w:r>
          </w:p>
        </w:tc>
        <w:tc>
          <w:tcPr>
            <w:tcW w:w="6840" w:type="dxa"/>
            <w:gridSpan w:val="4"/>
          </w:tcPr>
          <w:p>
            <w:pPr>
              <w:pStyle w:val="8"/>
              <w:spacing w:before="12"/>
              <w:rPr>
                <w:rFonts w:ascii="Microsoft JhengHei"/>
                <w:b/>
                <w:sz w:val="37"/>
              </w:rPr>
            </w:pPr>
          </w:p>
          <w:p>
            <w:pPr>
              <w:pStyle w:val="8"/>
              <w:ind w:left="708"/>
              <w:rPr>
                <w:sz w:val="24"/>
              </w:rPr>
            </w:pPr>
            <w:r>
              <w:rPr>
                <w:sz w:val="24"/>
              </w:rPr>
              <w:t>搜索即服务</w:t>
            </w:r>
            <w:r>
              <w:rPr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多语言版本</w:t>
            </w:r>
            <w:r>
              <w:rPr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无障碍浏览</w:t>
            </w:r>
            <w:r>
              <w:rPr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千人千网</w:t>
            </w:r>
            <w:r>
              <w:rPr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其他</w:t>
            </w:r>
          </w:p>
        </w:tc>
      </w:tr>
    </w:tbl>
    <w:p>
      <w:pPr>
        <w:pStyle w:val="2"/>
        <w:rPr>
          <w:sz w:val="20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2582545</wp:posOffset>
            </wp:positionH>
            <wp:positionV relativeFrom="page">
              <wp:posOffset>6011545</wp:posOffset>
            </wp:positionV>
            <wp:extent cx="152400" cy="1524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after="1"/>
        <w:rPr>
          <w:sz w:val="15"/>
        </w:rPr>
      </w:pPr>
    </w:p>
    <w:tbl>
      <w:tblPr>
        <w:tblStyle w:val="4"/>
        <w:tblW w:w="0" w:type="auto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5"/>
        <w:gridCol w:w="2368"/>
        <w:gridCol w:w="39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065" w:type="dxa"/>
          </w:tcPr>
          <w:p>
            <w:pPr>
              <w:pStyle w:val="8"/>
              <w:spacing w:line="358" w:lineRule="exact"/>
              <w:ind w:left="79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单位负责人：黄赞佳</w:t>
            </w:r>
          </w:p>
        </w:tc>
        <w:tc>
          <w:tcPr>
            <w:tcW w:w="2368" w:type="dxa"/>
          </w:tcPr>
          <w:p>
            <w:pPr>
              <w:pStyle w:val="8"/>
              <w:spacing w:line="358" w:lineRule="exact"/>
              <w:ind w:left="465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审核人：夏明</w:t>
            </w:r>
          </w:p>
        </w:tc>
        <w:tc>
          <w:tcPr>
            <w:tcW w:w="3993" w:type="dxa"/>
          </w:tcPr>
          <w:p>
            <w:pPr>
              <w:pStyle w:val="8"/>
              <w:spacing w:line="328" w:lineRule="exact"/>
              <w:ind w:left="707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填报人：李李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3065" w:type="dxa"/>
          </w:tcPr>
          <w:p>
            <w:pPr>
              <w:pStyle w:val="8"/>
              <w:spacing w:before="119"/>
              <w:ind w:left="80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联系电话：13601661686</w:t>
            </w:r>
          </w:p>
          <w:p>
            <w:pPr>
              <w:pStyle w:val="8"/>
              <w:spacing w:before="18"/>
              <w:rPr>
                <w:rFonts w:ascii="Microsoft JhengHei"/>
                <w:b/>
                <w:sz w:val="15"/>
              </w:rPr>
            </w:pPr>
          </w:p>
          <w:p>
            <w:pPr>
              <w:pStyle w:val="8"/>
              <w:spacing w:line="333" w:lineRule="exact"/>
              <w:ind w:left="50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备注：</w:t>
            </w:r>
          </w:p>
        </w:tc>
        <w:tc>
          <w:tcPr>
            <w:tcW w:w="236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993" w:type="dxa"/>
          </w:tcPr>
          <w:p>
            <w:pPr>
              <w:pStyle w:val="8"/>
              <w:spacing w:before="89"/>
              <w:ind w:left="462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w w:val="95"/>
                <w:sz w:val="24"/>
              </w:rPr>
              <w:t>填报日期：2024-01-02 00:00:00</w:t>
            </w:r>
          </w:p>
        </w:tc>
      </w:tr>
    </w:tbl>
    <w:p/>
    <w:sectPr>
      <w:pgSz w:w="11910" w:h="16840"/>
      <w:pgMar w:top="1420" w:right="880" w:bottom="1120" w:left="1380" w:header="0" w:footer="84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Arial Unicode M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3773170</wp:posOffset>
              </wp:positionH>
              <wp:positionV relativeFrom="page">
                <wp:posOffset>9963150</wp:posOffset>
              </wp:positionV>
              <wp:extent cx="165100" cy="2032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00" w:lineRule="exact"/>
                            <w:ind w:left="6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7.1pt;margin-top:784.5pt;height:16pt;width:13pt;mso-position-horizontal-relative:page;mso-position-vertical-relative:page;z-index:-251656192;mso-width-relative:page;mso-height-relative:page;" filled="f" stroked="f" coordsize="21600,21600" o:gfxdata="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TpZEZ9kAAAANAQAADwAAAAAAAAABACAAAAAiAAAAZHJzL2Rvd25yZXYueG1sUEsBAhQA&#10;FAAAAAgAh07iQKDX2hW4AQAAcQMAAA4AAAAAAAAAAQAgAAAAKA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00" w:lineRule="exact"/>
                      <w:ind w:left="60" w:right="0" w:firstLine="0"/>
                      <w:jc w:val="left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ZTFlM2M4OGI5ODMyZTQwMGFiZjBjYzBkM2IxMGEifQ=="/>
  </w:docVars>
  <w:rsids>
    <w:rsidRoot w:val="00000000"/>
    <w:rsid w:val="187A15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24"/>
      <w:szCs w:val="24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27"/>
      <w:ind w:left="2355" w:right="2854"/>
      <w:jc w:val="center"/>
    </w:pPr>
    <w:rPr>
      <w:rFonts w:ascii="Arial Unicode MS" w:hAnsi="Arial Unicode MS" w:eastAsia="Arial Unicode MS" w:cs="Arial Unicode MS"/>
      <w:sz w:val="44"/>
      <w:szCs w:val="44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2024-01-30T06:05:00Z</dcterms:created>
  <dc:creator>yangzhao</dc:creator>
  <cp:lastModifiedBy>荷卷冰冰椰</cp:lastModifiedBy>
  <dcterms:modified xsi:type="dcterms:W3CDTF">2024-01-30T06:07:31Z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2024-01-30T00:00:00Z</vt:filetime>
  </property>
  <property fmtid="{D5CDD505-2E9C-101B-9397-08002B2CF9AE}" pid="5" name="KSOProductBuildVer">
    <vt:lpwstr>2052-12.1.0.16120</vt:lpwstr>
  </property>
  <property fmtid="{D5CDD505-2E9C-101B-9397-08002B2CF9AE}" pid="6" name="ICV">
    <vt:lpwstr>28F34F65801C4F0CA8669B9E68B2C577_12</vt:lpwstr>
  </property>
</Properties>
</file>